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52" w:lineRule="auto"/>
        <w:jc w:val="center"/>
        <w:rPr>
          <w:rFonts w:ascii="Calibri" w:hAnsi="Calibri" w:eastAsia="Calibri"/>
          <w:b/>
          <w:sz w:val="28"/>
          <w:szCs w:val="24"/>
          <w:lang w:val="en"/>
        </w:rPr>
      </w:pPr>
      <w:r>
        <w:rPr>
          <w:rFonts w:ascii="Calibri" w:hAnsi="Calibri" w:eastAsia="Calibri"/>
          <w:b/>
          <w:sz w:val="28"/>
          <w:szCs w:val="24"/>
          <w:lang w:val="en"/>
        </w:rPr>
        <w:t>Portage Town Council Meeting</w:t>
      </w:r>
    </w:p>
    <w:p>
      <w:pPr>
        <w:spacing w:line="252" w:lineRule="auto"/>
        <w:jc w:val="center"/>
        <w:rPr>
          <w:rFonts w:ascii="Calibri" w:hAnsi="Calibri" w:eastAsia="Calibri"/>
          <w:sz w:val="22"/>
          <w:szCs w:val="24"/>
        </w:rPr>
      </w:pPr>
      <w:r>
        <w:rPr>
          <w:rFonts w:ascii="Calibri" w:hAnsi="Calibri" w:eastAsia="Calibri"/>
          <w:sz w:val="22"/>
          <w:szCs w:val="24"/>
          <w:lang w:val="en"/>
        </w:rPr>
        <w:t>Wednesday</w:t>
      </w:r>
      <w:r>
        <w:rPr>
          <w:rFonts w:ascii="Calibri" w:hAnsi="Calibri" w:eastAsia="Calibri"/>
          <w:sz w:val="22"/>
          <w:szCs w:val="24"/>
        </w:rPr>
        <w:t xml:space="preserve"> April 14, 2021</w:t>
      </w:r>
    </w:p>
    <w:p>
      <w:pPr>
        <w:spacing w:line="252" w:lineRule="auto"/>
        <w:jc w:val="center"/>
        <w:rPr>
          <w:rFonts w:ascii="Calibri" w:hAnsi="Calibri" w:eastAsia="Calibri"/>
          <w:sz w:val="22"/>
          <w:szCs w:val="24"/>
          <w:lang w:val="en"/>
        </w:rPr>
      </w:pPr>
      <w:r>
        <w:rPr>
          <w:rFonts w:ascii="Calibri" w:hAnsi="Calibri" w:eastAsia="Calibri"/>
          <w:sz w:val="22"/>
          <w:szCs w:val="24"/>
          <w:lang w:val="en"/>
        </w:rPr>
        <w:t>Portage Town Hall</w:t>
      </w:r>
    </w:p>
    <w:p>
      <w:pPr>
        <w:spacing w:after="120" w:line="252" w:lineRule="auto"/>
        <w:jc w:val="center"/>
        <w:rPr>
          <w:rFonts w:ascii="Calibri" w:hAnsi="Calibri" w:eastAsia="Calibri"/>
          <w:sz w:val="22"/>
          <w:szCs w:val="24"/>
          <w:lang w:val="en"/>
        </w:rPr>
      </w:pPr>
      <w:r>
        <w:rPr>
          <w:rFonts w:ascii="Calibri" w:hAnsi="Calibri" w:eastAsia="Calibri"/>
          <w:sz w:val="22"/>
          <w:szCs w:val="24"/>
          <w:lang w:val="en"/>
        </w:rPr>
        <w:t>25880 N 9000 W Portage, Utah 84331</w:t>
      </w:r>
    </w:p>
    <w:p>
      <w:pPr>
        <w:spacing w:after="160" w:line="252" w:lineRule="auto"/>
        <w:jc w:val="center"/>
        <w:rPr>
          <w:rFonts w:ascii="Calibri" w:hAnsi="Calibri" w:eastAsia="Calibri"/>
          <w:sz w:val="22"/>
          <w:szCs w:val="24"/>
          <w:lang w:val="en"/>
        </w:rPr>
      </w:pPr>
      <w:r>
        <w:rPr>
          <w:rFonts w:ascii="Calibri" w:hAnsi="Calibri" w:eastAsia="Calibri"/>
          <w:sz w:val="22"/>
          <w:szCs w:val="24"/>
          <w:lang w:val="en"/>
        </w:rPr>
        <w:t>Town Minutes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Attendance:</w:t>
      </w:r>
      <w:r>
        <w:rPr>
          <w:rFonts w:ascii="Calibri" w:hAnsi="Calibri" w:eastAsia="Calibri"/>
          <w:sz w:val="22"/>
          <w:szCs w:val="24"/>
          <w:lang w:val="en"/>
        </w:rPr>
        <w:t xml:space="preserve"> Mayor Nic Tree, Council Member Tyson Nelson, Council Member Tyson Nielson, Council Member Max Huggins, Council Member Lesley Smith, Clerk Kori Williams, Treasurer Debbie Lucas, Fire Chief Robert Barrow</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 xml:space="preserve">Visitors: </w:t>
      </w:r>
      <w:r>
        <w:rPr>
          <w:rFonts w:ascii="Calibri" w:hAnsi="Calibri" w:eastAsia="Calibri"/>
          <w:sz w:val="22"/>
          <w:szCs w:val="24"/>
          <w:lang w:val="en"/>
        </w:rPr>
        <w:t>Amanda Loftiss, Seth Loftiss, Martina John, Norma Lasa Sgt. Bennett, Glenn Jacobson, Gordon Knudsen (6:40), Tyson Knudsen (via Zoom 6:40)</w:t>
      </w:r>
    </w:p>
    <w:p>
      <w:pPr>
        <w:spacing w:after="160" w:line="252" w:lineRule="auto"/>
        <w:jc w:val="left"/>
        <w:rPr>
          <w:rFonts w:ascii="Calibri" w:hAnsi="Calibri" w:eastAsia="Calibri"/>
          <w:sz w:val="22"/>
          <w:szCs w:val="24"/>
          <w:lang w:val="en"/>
        </w:rPr>
      </w:pPr>
      <w:r>
        <w:rPr>
          <w:rFonts w:ascii="Calibri" w:hAnsi="Calibri" w:eastAsia="Calibri"/>
          <w:sz w:val="22"/>
          <w:szCs w:val="24"/>
          <w:lang w:val="en"/>
        </w:rPr>
        <w:t>Mayor Tree called to meeting to order at 6:00pm.</w:t>
      </w:r>
    </w:p>
    <w:p>
      <w:pPr>
        <w:spacing w:after="160" w:line="252" w:lineRule="auto"/>
        <w:jc w:val="center"/>
        <w:rPr>
          <w:rFonts w:ascii="Calibri" w:hAnsi="Calibri" w:eastAsia="Calibri"/>
          <w:b/>
          <w:sz w:val="24"/>
          <w:szCs w:val="24"/>
          <w:lang w:val="en"/>
        </w:rPr>
      </w:pPr>
      <w:r>
        <w:rPr>
          <w:rFonts w:ascii="Calibri" w:hAnsi="Calibri" w:eastAsia="Calibri"/>
          <w:b/>
          <w:sz w:val="24"/>
          <w:szCs w:val="24"/>
          <w:lang w:val="en"/>
        </w:rPr>
        <w:t>Opening Ceremony</w:t>
      </w:r>
    </w:p>
    <w:p>
      <w:pPr>
        <w:spacing w:after="160" w:line="252" w:lineRule="auto"/>
        <w:ind w:firstLine="720"/>
        <w:jc w:val="left"/>
        <w:rPr>
          <w:rFonts w:ascii="Calibri" w:hAnsi="Calibri" w:eastAsia="Calibri"/>
          <w:sz w:val="22"/>
          <w:szCs w:val="24"/>
          <w:lang w:val="en"/>
        </w:rPr>
      </w:pPr>
      <w:r>
        <w:rPr>
          <w:rFonts w:ascii="Calibri" w:hAnsi="Calibri" w:eastAsia="Calibri"/>
          <w:b/>
          <w:bCs/>
          <w:sz w:val="22"/>
          <w:szCs w:val="24"/>
          <w:lang w:val="en"/>
        </w:rPr>
        <w:t>Pledge:</w:t>
      </w:r>
      <w:r>
        <w:rPr>
          <w:rFonts w:ascii="Calibri" w:hAnsi="Calibri" w:eastAsia="Calibri"/>
          <w:sz w:val="22"/>
          <w:szCs w:val="24"/>
          <w:lang w:val="en"/>
        </w:rPr>
        <w:t xml:space="preserve"> Member Nielson         </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r>
        <w:rPr>
          <w:rFonts w:ascii="Calibri" w:hAnsi="Calibri" w:eastAsia="Calibri"/>
          <w:b/>
          <w:bCs/>
          <w:sz w:val="22"/>
          <w:szCs w:val="24"/>
          <w:lang w:val="en"/>
        </w:rPr>
        <w:t xml:space="preserve">Prayer: </w:t>
      </w:r>
      <w:r>
        <w:rPr>
          <w:rFonts w:ascii="Calibri" w:hAnsi="Calibri" w:eastAsia="Calibri"/>
          <w:sz w:val="22"/>
          <w:szCs w:val="24"/>
          <w:lang w:val="en"/>
        </w:rPr>
        <w:t>Member Smith</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and Approve minutes from March 10, 2021 Town Council Meeting.</w:t>
      </w:r>
    </w:p>
    <w:p>
      <w:pPr>
        <w:spacing w:after="160" w:line="252" w:lineRule="auto"/>
        <w:jc w:val="center"/>
        <w:rPr>
          <w:rFonts w:ascii="Calibri" w:hAnsi="Calibri" w:eastAsia="Calibri"/>
          <w:b/>
          <w:bCs/>
          <w:sz w:val="22"/>
          <w:szCs w:val="24"/>
          <w:lang w:val="en"/>
        </w:rPr>
      </w:pPr>
      <w:r>
        <w:rPr>
          <w:rFonts w:ascii="Calibri" w:hAnsi="Calibri" w:eastAsia="Calibri"/>
          <w:b/>
          <w:bCs/>
          <w:sz w:val="22"/>
          <w:szCs w:val="24"/>
          <w:lang w:val="en"/>
        </w:rPr>
        <w:t>Motion to accept the minutes from March 10, 2021 with corrections by Member Nielson.</w:t>
      </w:r>
    </w:p>
    <w:p>
      <w:pPr>
        <w:spacing w:after="160" w:line="252" w:lineRule="auto"/>
        <w:ind w:firstLine="720"/>
        <w:rPr>
          <w:rFonts w:ascii="Calibri" w:hAnsi="Calibri" w:eastAsia="Calibri"/>
          <w:b/>
          <w:bCs/>
          <w:sz w:val="22"/>
          <w:szCs w:val="24"/>
          <w:lang w:val="en"/>
        </w:rPr>
      </w:pPr>
      <w:r>
        <w:rPr>
          <w:rFonts w:ascii="Calibri" w:hAnsi="Calibri" w:eastAsia="Calibri"/>
          <w:b/>
          <w:bCs/>
          <w:sz w:val="22"/>
          <w:szCs w:val="24"/>
          <w:lang w:val="en"/>
        </w:rPr>
        <w:t xml:space="preserve">             Seconded by Council Member Smith. All aye. Motion passed.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and Approve March 10, 2021 - April 14, 2021 Bills/Payroll.</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Motion to pay the bills for March 10, 2021- April 14, 2021 by Council Member Smith. Seconded by Council Member Nielson.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Financial Report, Bank Reconciliation and Water Adjustments or Write-offs.</w:t>
      </w:r>
    </w:p>
    <w:p>
      <w:pPr>
        <w:pStyle w:val="8"/>
        <w:spacing w:after="160" w:line="252" w:lineRule="auto"/>
        <w:ind w:left="3600"/>
        <w:rPr>
          <w:rFonts w:ascii="Calibri" w:hAnsi="Calibri" w:eastAsia="Calibri"/>
          <w:sz w:val="22"/>
          <w:szCs w:val="24"/>
          <w:lang w:val="en"/>
        </w:rPr>
      </w:pP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Appoint the new Town Council Member</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 xml:space="preserve"> Council Member Nielson Motioned to accept Max Huggins as new appointed Town Council Member for the next eight months. Seconded by Member Smith. All aye. Motion passed. </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 xml:space="preserve">Max Huggins was sworn in by Clerk Kori Williams for the position of Town Council Member, appointed for the next 8 months. </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and Vote on 2021 Water Resolution</w:t>
      </w:r>
    </w:p>
    <w:p>
      <w:pPr>
        <w:pStyle w:val="8"/>
        <w:spacing w:after="160" w:line="252" w:lineRule="auto"/>
        <w:rPr>
          <w:rFonts w:ascii="Calibri" w:hAnsi="Calibri" w:eastAsia="Calibri"/>
          <w:b/>
          <w:bCs/>
          <w:sz w:val="22"/>
          <w:szCs w:val="24"/>
          <w:lang w:val="en"/>
        </w:rPr>
      </w:pPr>
      <w:r>
        <w:rPr>
          <w:rFonts w:ascii="Calibri" w:hAnsi="Calibri" w:eastAsia="Calibri"/>
          <w:sz w:val="22"/>
          <w:szCs w:val="24"/>
          <w:lang w:val="en"/>
        </w:rPr>
        <w:tab/>
      </w:r>
      <w:r>
        <w:rPr>
          <w:rFonts w:ascii="Calibri" w:hAnsi="Calibri" w:eastAsia="Calibri"/>
          <w:sz w:val="22"/>
          <w:szCs w:val="24"/>
          <w:lang w:val="en"/>
        </w:rPr>
        <w:t>Council Discussed the 2021 Water Resolution</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Member Nelson motioned to approve Water Resolution 2021-02 water rates noted April 14, 2021. Seconded by Member Nielson. All aye. Motion approved.</w:t>
      </w:r>
    </w:p>
    <w:p>
      <w:pPr>
        <w:spacing w:after="160" w:line="252" w:lineRule="auto"/>
        <w:ind w:left="1260"/>
        <w:rPr>
          <w:rFonts w:ascii="Calibri" w:hAnsi="Calibri" w:eastAsia="Calibri"/>
          <w:b/>
          <w:bCs/>
          <w:sz w:val="22"/>
          <w:szCs w:val="24"/>
          <w:lang w:val="en"/>
        </w:rPr>
      </w:pP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 xml:space="preserve">Discuss chip and seal on 8800 ($$ Grant) </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fixing pot holes through town</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9200 south grade/gravel</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 xml:space="preserve">Discuss back hoe needed culverts plus gravel fire department spray water to clean </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tree trimming</w:t>
      </w:r>
    </w:p>
    <w:p>
      <w:pPr>
        <w:pStyle w:val="8"/>
        <w:numPr>
          <w:ilvl w:val="0"/>
          <w:numId w:val="1"/>
        </w:numPr>
        <w:spacing w:after="160" w:line="252" w:lineRule="auto"/>
        <w:rPr>
          <w:rFonts w:ascii="Calibri" w:hAnsi="Calibri" w:eastAsia="Calibri"/>
          <w:sz w:val="22"/>
          <w:szCs w:val="24"/>
          <w:lang w:val="en"/>
        </w:rPr>
      </w:pPr>
      <w:bookmarkStart w:id="0" w:name="_GoBack"/>
      <w:bookmarkEnd w:id="0"/>
      <w:r>
        <w:rPr>
          <w:rFonts w:ascii="Calibri" w:hAnsi="Calibri" w:eastAsia="Calibri"/>
          <w:sz w:val="22"/>
          <w:szCs w:val="24"/>
          <w:lang w:val="en"/>
        </w:rPr>
        <w:t>Discuss and vote on Knudsen Estates Subdivision Preliminary Plat</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Explained the Preliminary Plat and showed the council the outline of the plans, and that the outlines fit within the town’s requirements. Himself and Gordon Knudsen answered questions and concerns.</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Mayor Tree </w:t>
      </w:r>
      <w:r>
        <w:rPr>
          <w:rFonts w:ascii="Calibri" w:hAnsi="Calibri" w:eastAsia="Calibri"/>
          <w:sz w:val="22"/>
          <w:szCs w:val="24"/>
          <w:lang w:val="en"/>
        </w:rPr>
        <w:t>“Tyson, what did Planning and Zoning say about this?”</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“So we had some conversations on the easements and the road width, if that was met, everybody on Planning and Zoning was good with this.”</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Norma Lasa </w:t>
      </w:r>
      <w:r>
        <w:rPr>
          <w:rFonts w:ascii="Calibri" w:hAnsi="Calibri" w:eastAsia="Calibri"/>
          <w:sz w:val="22"/>
          <w:szCs w:val="24"/>
          <w:lang w:val="en"/>
        </w:rPr>
        <w:t>“No we were good to send it to Town Council.”</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 xml:space="preserve">“We can pull up the exact recording the vote was, if that was met, they were fine with moving forward to Town Council, they approved it moving to Town Council for us to make a decision on it. Just like everything else, we do 100% of the time and that was 100% what the vote was. That we make the final call.” </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Mayor Tree </w:t>
      </w:r>
      <w:r>
        <w:rPr>
          <w:rFonts w:ascii="Calibri" w:hAnsi="Calibri" w:eastAsia="Calibri"/>
          <w:sz w:val="22"/>
          <w:szCs w:val="24"/>
          <w:lang w:val="en"/>
        </w:rPr>
        <w:t xml:space="preserve">“I want to make note what we are approving, we are approving these four lots, we are not approving anything going this way, and if they do, then they have to come back to us. According to the ordinances, if he has two acres what can we do about it? It’s within his rights.” </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Member Nelson motioned to approve the Knudsen Estates Subdivision on the 8800 and 2500 north corner. Member Huggins seconded. All aye. Motion approved.</w:t>
      </w:r>
    </w:p>
    <w:p>
      <w:pPr>
        <w:spacing w:after="160"/>
        <w:jc w:val="left"/>
        <w:rPr>
          <w:rFonts w:ascii="Calibri" w:hAnsi="Calibri" w:eastAsia="Calibri"/>
          <w:sz w:val="22"/>
          <w:szCs w:val="24"/>
          <w:lang w:val="en"/>
        </w:rPr>
      </w:pPr>
      <w:r>
        <w:rPr>
          <w:rFonts w:ascii="Calibri" w:hAnsi="Calibri" w:eastAsia="Calibri"/>
          <w:b/>
          <w:bCs/>
          <w:sz w:val="22"/>
          <w:szCs w:val="24"/>
          <w:lang w:val="en"/>
        </w:rPr>
        <w:t xml:space="preserve">Sgt. Bennett </w:t>
      </w:r>
      <w:r>
        <w:rPr>
          <w:rFonts w:ascii="Calibri" w:hAnsi="Calibri" w:eastAsia="Calibri"/>
          <w:sz w:val="22"/>
          <w:szCs w:val="24"/>
          <w:lang w:val="en"/>
        </w:rPr>
        <w:t>“18 calls. County wide we are having a big problem with graffiti. If you see someone doing that garbage, please call us.”</w:t>
      </w:r>
    </w:p>
    <w:p>
      <w:pPr>
        <w:spacing w:after="160"/>
        <w:jc w:val="left"/>
        <w:rPr>
          <w:rFonts w:ascii="Calibri" w:hAnsi="Calibri" w:eastAsia="Calibri"/>
          <w:b/>
          <w:bCs/>
          <w:sz w:val="22"/>
          <w:szCs w:val="24"/>
          <w:lang w:val="en"/>
        </w:rPr>
      </w:pPr>
      <w:r>
        <w:rPr>
          <w:rFonts w:ascii="Calibri" w:hAnsi="Calibri" w:eastAsia="Calibri"/>
          <w:b/>
          <w:bCs/>
          <w:sz w:val="22"/>
          <w:szCs w:val="24"/>
          <w:lang w:val="en"/>
        </w:rPr>
        <w:t>Member Nielson motioned to adjourn. Seconded by Member Nelson. All aye.</w:t>
      </w:r>
    </w:p>
    <w:p>
      <w:pPr>
        <w:spacing w:after="160"/>
        <w:jc w:val="left"/>
        <w:rPr>
          <w:rFonts w:ascii="Calibri" w:hAnsi="Calibri" w:eastAsia="Calibri"/>
          <w:sz w:val="22"/>
          <w:szCs w:val="24"/>
          <w:lang w:val="en"/>
        </w:rPr>
      </w:pPr>
      <w:r>
        <w:rPr>
          <w:rFonts w:ascii="Calibri" w:hAnsi="Calibri" w:eastAsia="Calibri"/>
          <w:sz w:val="22"/>
          <w:szCs w:val="24"/>
          <w:lang w:val="en"/>
        </w:rPr>
        <w:t>Meeting adjourns at 6:45</w:t>
      </w: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r>
        <w:rPr>
          <w:rFonts w:ascii="Calibri" w:hAnsi="Calibri" w:eastAsia="Calibri"/>
          <w:b/>
          <w:bCs/>
          <w:sz w:val="22"/>
          <w:szCs w:val="24"/>
          <w:lang w:val="en"/>
        </w:rPr>
        <w:t>___________________________________</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___________________________________</w:t>
      </w:r>
    </w:p>
    <w:p>
      <w:pPr>
        <w:spacing w:after="160"/>
        <w:jc w:val="left"/>
        <w:rPr>
          <w:rFonts w:ascii="Calibri" w:hAnsi="Calibri" w:eastAsia="Calibri"/>
          <w:b/>
          <w:bCs/>
          <w:sz w:val="22"/>
          <w:szCs w:val="24"/>
          <w:lang w:val="en"/>
        </w:rPr>
      </w:pPr>
      <w:r>
        <w:rPr>
          <w:rFonts w:ascii="Calibri" w:hAnsi="Calibri" w:eastAsia="Calibri"/>
          <w:b/>
          <w:bCs/>
          <w:sz w:val="22"/>
          <w:szCs w:val="24"/>
          <w:lang w:val="en"/>
        </w:rPr>
        <w:t>Kori Williams: Portage Clerk and Recorder</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Nicolas Tree: Portage Mayor</w:t>
      </w:r>
    </w:p>
    <w:p>
      <w:pPr>
        <w:spacing w:after="160" w:line="252" w:lineRule="auto"/>
        <w:jc w:val="left"/>
        <w:rPr>
          <w:rFonts w:ascii="Calibri" w:hAnsi="Calibri" w:eastAsia="Calibri"/>
          <w:b/>
          <w:bCs/>
          <w:sz w:val="22"/>
          <w:szCs w:val="24"/>
          <w:lang w:val="e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946076"/>
    </w:sdtPr>
    <w:sdtContent>
      <w:p>
        <w:pPr>
          <w:pStyle w:val="4"/>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pPr>
      <w:pStyle w:val="4"/>
    </w:pPr>
    <w:r>
      <w:t xml:space="preserve">Portage Town Council meeting minutes </w:t>
    </w:r>
    <w:r>
      <w:rPr>
        <w:rFonts w:hint="default"/>
        <w:lang w:val="en-US"/>
      </w:rPr>
      <w:t>4</w:t>
    </w:r>
    <w:r>
      <w:t>-1</w:t>
    </w:r>
    <w:r>
      <w:rPr>
        <w:rFonts w:hint="default"/>
        <w:lang w:val="en-US"/>
      </w:rPr>
      <w:t>4</w:t>
    </w:r>
    <w:r>
      <w:t>-2021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E356C"/>
    <w:multiLevelType w:val="multilevel"/>
    <w:tmpl w:val="7E5E356C"/>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62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47"/>
    <w:rsid w:val="00051430"/>
    <w:rsid w:val="00077105"/>
    <w:rsid w:val="000A24AF"/>
    <w:rsid w:val="000A45CA"/>
    <w:rsid w:val="000A6DF1"/>
    <w:rsid w:val="000B7ABB"/>
    <w:rsid w:val="000C3725"/>
    <w:rsid w:val="000C5152"/>
    <w:rsid w:val="00126227"/>
    <w:rsid w:val="001279D2"/>
    <w:rsid w:val="001461A3"/>
    <w:rsid w:val="001501A4"/>
    <w:rsid w:val="00154F22"/>
    <w:rsid w:val="00167674"/>
    <w:rsid w:val="001A0D55"/>
    <w:rsid w:val="001B1B11"/>
    <w:rsid w:val="002038D2"/>
    <w:rsid w:val="002174D7"/>
    <w:rsid w:val="002239C7"/>
    <w:rsid w:val="002244AB"/>
    <w:rsid w:val="00230EE1"/>
    <w:rsid w:val="00264FA9"/>
    <w:rsid w:val="00282EB3"/>
    <w:rsid w:val="003114C1"/>
    <w:rsid w:val="003243A3"/>
    <w:rsid w:val="0033382C"/>
    <w:rsid w:val="00355577"/>
    <w:rsid w:val="00360E82"/>
    <w:rsid w:val="00383F7F"/>
    <w:rsid w:val="00394399"/>
    <w:rsid w:val="003C486A"/>
    <w:rsid w:val="003C51C1"/>
    <w:rsid w:val="00447854"/>
    <w:rsid w:val="00456F5D"/>
    <w:rsid w:val="00465D50"/>
    <w:rsid w:val="00477C42"/>
    <w:rsid w:val="00480AA7"/>
    <w:rsid w:val="00496056"/>
    <w:rsid w:val="004B1151"/>
    <w:rsid w:val="004C7BE4"/>
    <w:rsid w:val="004D5FCD"/>
    <w:rsid w:val="004E1C0D"/>
    <w:rsid w:val="004E5B39"/>
    <w:rsid w:val="00511572"/>
    <w:rsid w:val="00513D45"/>
    <w:rsid w:val="00515C21"/>
    <w:rsid w:val="005318BA"/>
    <w:rsid w:val="005430A7"/>
    <w:rsid w:val="00551EFB"/>
    <w:rsid w:val="005655B6"/>
    <w:rsid w:val="005878B0"/>
    <w:rsid w:val="0061014B"/>
    <w:rsid w:val="006264A0"/>
    <w:rsid w:val="006327C5"/>
    <w:rsid w:val="006773A5"/>
    <w:rsid w:val="00685E5F"/>
    <w:rsid w:val="006C7673"/>
    <w:rsid w:val="006D6484"/>
    <w:rsid w:val="006E50E0"/>
    <w:rsid w:val="00705F75"/>
    <w:rsid w:val="00707005"/>
    <w:rsid w:val="00744CF6"/>
    <w:rsid w:val="0076329B"/>
    <w:rsid w:val="00787D9E"/>
    <w:rsid w:val="007A5AB4"/>
    <w:rsid w:val="007B06F3"/>
    <w:rsid w:val="007B0CF9"/>
    <w:rsid w:val="007F2F74"/>
    <w:rsid w:val="008052B6"/>
    <w:rsid w:val="0081179D"/>
    <w:rsid w:val="0083490D"/>
    <w:rsid w:val="00835E97"/>
    <w:rsid w:val="00837E74"/>
    <w:rsid w:val="0084718C"/>
    <w:rsid w:val="00867EE9"/>
    <w:rsid w:val="008A4CE0"/>
    <w:rsid w:val="008A6B7F"/>
    <w:rsid w:val="00932340"/>
    <w:rsid w:val="00937282"/>
    <w:rsid w:val="00951C5E"/>
    <w:rsid w:val="0095204D"/>
    <w:rsid w:val="00981E79"/>
    <w:rsid w:val="00983625"/>
    <w:rsid w:val="00992B6E"/>
    <w:rsid w:val="009A58FE"/>
    <w:rsid w:val="009B0279"/>
    <w:rsid w:val="009B4F47"/>
    <w:rsid w:val="009E37A4"/>
    <w:rsid w:val="009E793C"/>
    <w:rsid w:val="00A16E1F"/>
    <w:rsid w:val="00A93A0C"/>
    <w:rsid w:val="00B12DF2"/>
    <w:rsid w:val="00B8322F"/>
    <w:rsid w:val="00BC08BD"/>
    <w:rsid w:val="00BC65D4"/>
    <w:rsid w:val="00BE1B4F"/>
    <w:rsid w:val="00BE2F42"/>
    <w:rsid w:val="00C1037A"/>
    <w:rsid w:val="00C116CA"/>
    <w:rsid w:val="00C14310"/>
    <w:rsid w:val="00C15A2D"/>
    <w:rsid w:val="00C50B5C"/>
    <w:rsid w:val="00C5337D"/>
    <w:rsid w:val="00C837BE"/>
    <w:rsid w:val="00CE4730"/>
    <w:rsid w:val="00CF09E8"/>
    <w:rsid w:val="00D201F2"/>
    <w:rsid w:val="00D31536"/>
    <w:rsid w:val="00D31957"/>
    <w:rsid w:val="00D34BB9"/>
    <w:rsid w:val="00D42BDB"/>
    <w:rsid w:val="00D45142"/>
    <w:rsid w:val="00D775D9"/>
    <w:rsid w:val="00D8388B"/>
    <w:rsid w:val="00DC042D"/>
    <w:rsid w:val="00DF123B"/>
    <w:rsid w:val="00E03DB5"/>
    <w:rsid w:val="00E11E23"/>
    <w:rsid w:val="00E23929"/>
    <w:rsid w:val="00E3043A"/>
    <w:rsid w:val="00E31BFC"/>
    <w:rsid w:val="00E514A3"/>
    <w:rsid w:val="00E545A0"/>
    <w:rsid w:val="00E559F5"/>
    <w:rsid w:val="00E81942"/>
    <w:rsid w:val="00E85E82"/>
    <w:rsid w:val="00EF5F1A"/>
    <w:rsid w:val="00F5248A"/>
    <w:rsid w:val="00F55C25"/>
    <w:rsid w:val="00F70A29"/>
    <w:rsid w:val="00F845D8"/>
    <w:rsid w:val="00FA50FD"/>
    <w:rsid w:val="00FC695B"/>
    <w:rsid w:val="00FE10FC"/>
    <w:rsid w:val="00FF4F9C"/>
    <w:rsid w:val="0FE633E5"/>
    <w:rsid w:val="12D170BA"/>
    <w:rsid w:val="3BBE2C73"/>
    <w:rsid w:val="42C74D19"/>
    <w:rsid w:val="64312356"/>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pPr>
  </w:style>
  <w:style w:type="paragraph" w:styleId="5">
    <w:name w:val="header"/>
    <w:basedOn w:val="1"/>
    <w:link w:val="6"/>
    <w:unhideWhenUsed/>
    <w:qFormat/>
    <w:uiPriority w:val="99"/>
    <w:pPr>
      <w:tabs>
        <w:tab w:val="center" w:pos="4680"/>
        <w:tab w:val="right" w:pos="9360"/>
      </w:tabs>
    </w:pPr>
  </w:style>
  <w:style w:type="character" w:customStyle="1" w:styleId="6">
    <w:name w:val="Header Char"/>
    <w:basedOn w:val="2"/>
    <w:link w:val="5"/>
    <w:qFormat/>
    <w:uiPriority w:val="99"/>
    <w:rPr>
      <w:rFonts w:eastAsia="SimSun"/>
      <w:kern w:val="2"/>
      <w:sz w:val="21"/>
      <w:szCs w:val="20"/>
    </w:rPr>
  </w:style>
  <w:style w:type="character" w:customStyle="1" w:styleId="7">
    <w:name w:val="Footer Char"/>
    <w:basedOn w:val="2"/>
    <w:link w:val="4"/>
    <w:qFormat/>
    <w:uiPriority w:val="99"/>
    <w:rPr>
      <w:rFonts w:eastAsia="SimSun"/>
      <w:kern w:val="2"/>
      <w:sz w:val="21"/>
      <w:szCs w:val="20"/>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3210</Characters>
  <Lines>26</Lines>
  <Paragraphs>7</Paragraphs>
  <TotalTime>1458</TotalTime>
  <ScaleCrop>false</ScaleCrop>
  <LinksUpToDate>false</LinksUpToDate>
  <CharactersWithSpaces>3766</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2021-04-20T00:55:00Z</dcterms:created>
  <dc:creator>Kori Knudsen</dc:creator>
  <cp:lastModifiedBy>Keith</cp:lastModifiedBy>
  <cp:lastPrinted>2021-04-15T00:08:00Z</cp:lastPrinted>
  <dcterms:modified xsi:type="dcterms:W3CDTF">2021-04-28T22:37:32Z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