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  <w:bookmarkStart w:id="0" w:name="_GoBack"/>
      <w:bookmarkEnd w:id="0"/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TOWN of PORTAGE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 xml:space="preserve">Wednesday </w:t>
      </w: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  <w:t>May 6</w:t>
      </w: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, 20</w:t>
      </w: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  <w:lang w:val="en-US"/>
        </w:rPr>
        <w:t>20</w:t>
      </w:r>
    </w:p>
    <w:p>
      <w:pPr>
        <w:jc w:val="center"/>
        <w:rPr>
          <w:rFonts w:hint="default" w:ascii="TimesNewRomanPSMT" w:hAnsi="TimesNewRomanPSMT" w:eastAsia="TimesNewRomanPSMT"/>
          <w:b/>
          <w:color w:val="auto"/>
          <w:sz w:val="28"/>
          <w:u w:val="single" w:color="auto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Planning and Zoning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  <w:t>Agenda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u w:val="single" w:color="000000"/>
        </w:rPr>
      </w:pPr>
    </w:p>
    <w:p>
      <w:pPr>
        <w:jc w:val="left"/>
        <w:rPr>
          <w:rFonts w:hint="default" w:ascii="TimesNewRomanPSMT" w:hAnsi="TimesNewRomanPSMT" w:eastAsia="TimesNewRomanPSMT"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Notice is hereby given that the Planning and Zoning Commission of Portage will hold its regular Planning and Zoning meeting on Wednesday 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>May 6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>, 20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>20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 at the Portage Town Hall located at 25880 N 9000 W Portage, Utah.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  <w:lang w:val="en-US"/>
        </w:rPr>
        <w:t xml:space="preserve"> Because of health concerns, the meeting will be held outside so that we can maintain the 6ft distance, unless the weather is bad .</w:t>
      </w: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>This meeting shall begin promptly at 6:00 pm.</w:t>
      </w:r>
    </w:p>
    <w:p>
      <w:pPr>
        <w:jc w:val="left"/>
        <w:rPr>
          <w:rFonts w:hint="default" w:ascii="TimesNewRomanPSMT" w:hAnsi="TimesNewRomanPSMT" w:eastAsia="TimesNewRomanPSMT"/>
          <w:color w:val="auto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>The Agenda shall be as follows:</w:t>
      </w:r>
    </w:p>
    <w:p>
      <w:pPr>
        <w:jc w:val="left"/>
        <w:rPr>
          <w:rFonts w:hint="default" w:ascii="TimesNewRomanPSMT" w:hAnsi="TimesNewRomanPSMT" w:eastAsia="TimesNewRomanPSMT"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u w:val="none" w:color="000000"/>
        </w:rPr>
        <w:t xml:space="preserve">                                                 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>6:00 PM Call to Order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  <w:t xml:space="preserve">Opening Ceremony 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u w:val="none" w:color="000000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Approve March 4, 2020 minutes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  <w:lang w:val="en-US"/>
        </w:rPr>
        <w:t>Discuss and approve Tyson Nelson building permit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Helvetica"/>
          <w:color w:val="1D2228"/>
          <w:sz w:val="24"/>
          <w:shd w:val="clear" w:color="auto" w:fill="FFFFFF"/>
          <w:lang w:val="en-US"/>
        </w:rPr>
        <w:t xml:space="preserve">Discuss and approve </w:t>
      </w:r>
      <w:r>
        <w:rPr>
          <w:rFonts w:ascii="Helvetica" w:hAnsi="Helvetica" w:eastAsia="Helvetica" w:cs="Helvetica"/>
          <w:i w:val="0"/>
          <w:caps w:val="0"/>
          <w:color w:val="1D2228"/>
          <w:spacing w:val="0"/>
          <w:sz w:val="19"/>
          <w:szCs w:val="19"/>
          <w:shd w:val="clear" w:fill="FFFFFF"/>
        </w:rPr>
        <w:t>Parcel: 08-040-0058 Knudsen family rentals llc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Helvetica"/>
          <w:color w:val="1D2228"/>
          <w:sz w:val="24"/>
          <w:shd w:val="clear" w:color="auto" w:fill="FFFFFF"/>
          <w:lang w:val="en-US"/>
        </w:rPr>
        <w:t>Discuss and approve Mariah Huggins permit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u w:val="none" w:color="000000"/>
        </w:rPr>
      </w:pPr>
      <w:r>
        <w:rPr>
          <w:rFonts w:hint="default" w:eastAsia="TimesNewRomanPSMT"/>
          <w:color w:val="000000"/>
          <w:sz w:val="24"/>
          <w:u w:val="none" w:color="000000"/>
        </w:rPr>
        <w:t xml:space="preserve">Discuss and vote on : </w:t>
      </w:r>
      <w:r>
        <w:rPr>
          <w:rFonts w:hint="default" w:eastAsia="Times-Roman"/>
          <w:color w:val="auto"/>
          <w:sz w:val="24"/>
          <w:u w:val="none" w:color="000000"/>
        </w:rPr>
        <w:t xml:space="preserve">Codes/Ordinances-Table of Content, Terms, Index, Sections: 101, 102, 103 104, 105, 106, 107, 108, 109, 110, 111, 112, 113, 114, 115, 116, 117, 118 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spacing w:line="360" w:lineRule="auto"/>
        <w:jc w:val="left"/>
        <w:rPr>
          <w:rFonts w:hint="default" w:eastAsia="TimesNewRomanPSMT"/>
          <w:color w:val="000000"/>
          <w:sz w:val="24"/>
          <w:u w:val="none" w:color="000000"/>
          <w:lang w:val="en-US"/>
        </w:rPr>
      </w:pPr>
      <w:r>
        <w:rPr>
          <w:rFonts w:hint="default" w:eastAsia="Times-Roman"/>
          <w:color w:val="auto"/>
          <w:sz w:val="24"/>
          <w:u w:val="none" w:color="000000"/>
          <w:lang w:val="en-US"/>
        </w:rPr>
        <w:t xml:space="preserve">Adjourn </w:t>
      </w:r>
    </w:p>
    <w:p/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633F4"/>
    <w:rsid w:val="07DC34FE"/>
    <w:rsid w:val="7FA6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2020-05-04T20:14:00Z</dcterms:created>
  <dc:creator>Keith</dc:creator>
  <cp:lastModifiedBy>Keith</cp:lastModifiedBy>
  <dcterms:modified xsi:type="dcterms:W3CDTF">2020-06-04T18:39:17Z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